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F340E" w:rsidRDefault="00DC3D2F">
      <w:pPr>
        <w:spacing w:line="240" w:lineRule="auto"/>
        <w:jc w:val="center"/>
        <w:rPr>
          <w:rFonts w:ascii="Consolas" w:eastAsia="Consolas" w:hAnsi="Consolas" w:cs="Consolas"/>
          <w:sz w:val="24"/>
          <w:szCs w:val="24"/>
        </w:rPr>
      </w:pPr>
      <w:r>
        <w:rPr>
          <w:rFonts w:ascii="Consolas" w:eastAsia="Consolas" w:hAnsi="Consolas" w:cs="Consolas"/>
          <w:noProof/>
          <w:sz w:val="24"/>
          <w:szCs w:val="24"/>
        </w:rPr>
        <w:drawing>
          <wp:anchor distT="0" distB="0" distL="114300" distR="114300" simplePos="0" relativeHeight="251658240" behindDoc="1" locked="0" layoutInCell="1" hidden="0" allowOverlap="1">
            <wp:simplePos x="0" y="0"/>
            <wp:positionH relativeFrom="margin">
              <wp:posOffset>2419350</wp:posOffset>
            </wp:positionH>
            <wp:positionV relativeFrom="margin">
              <wp:posOffset>-285749</wp:posOffset>
            </wp:positionV>
            <wp:extent cx="1102336" cy="1102336"/>
            <wp:effectExtent l="0" t="0" r="0" b="0"/>
            <wp:wrapNone/>
            <wp:docPr id="1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336" cy="11023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3F340E" w:rsidRDefault="003F340E">
      <w:pPr>
        <w:spacing w:line="240" w:lineRule="auto"/>
        <w:jc w:val="center"/>
        <w:rPr>
          <w:rFonts w:ascii="Consolas" w:eastAsia="Consolas" w:hAnsi="Consolas" w:cs="Consolas"/>
          <w:sz w:val="24"/>
          <w:szCs w:val="24"/>
        </w:rPr>
      </w:pPr>
    </w:p>
    <w:p w14:paraId="00000003" w14:textId="77777777" w:rsidR="003F340E" w:rsidRDefault="003F340E">
      <w:pPr>
        <w:spacing w:line="240" w:lineRule="auto"/>
        <w:jc w:val="center"/>
        <w:rPr>
          <w:rFonts w:ascii="Consolas" w:eastAsia="Consolas" w:hAnsi="Consolas" w:cs="Consolas"/>
          <w:sz w:val="24"/>
          <w:szCs w:val="24"/>
        </w:rPr>
      </w:pPr>
    </w:p>
    <w:p w14:paraId="00000004" w14:textId="77777777" w:rsidR="003F340E" w:rsidRDefault="003F340E">
      <w:pPr>
        <w:spacing w:line="240" w:lineRule="auto"/>
        <w:jc w:val="center"/>
        <w:rPr>
          <w:rFonts w:ascii="Consolas" w:eastAsia="Consolas" w:hAnsi="Consolas" w:cs="Consolas"/>
          <w:sz w:val="24"/>
          <w:szCs w:val="24"/>
        </w:rPr>
      </w:pPr>
    </w:p>
    <w:p w14:paraId="00000005" w14:textId="77777777" w:rsidR="003F340E" w:rsidRDefault="003F340E">
      <w:pPr>
        <w:spacing w:line="240" w:lineRule="auto"/>
        <w:rPr>
          <w:rFonts w:ascii="Consolas" w:eastAsia="Consolas" w:hAnsi="Consolas" w:cs="Consolas"/>
          <w:sz w:val="24"/>
          <w:szCs w:val="24"/>
        </w:rPr>
      </w:pPr>
    </w:p>
    <w:p w14:paraId="00000006" w14:textId="77777777" w:rsidR="003F340E" w:rsidRDefault="00DC3D2F">
      <w:pPr>
        <w:spacing w:line="240" w:lineRule="auto"/>
        <w:jc w:val="center"/>
        <w:rPr>
          <w:rFonts w:ascii="Consolas" w:eastAsia="Consolas" w:hAnsi="Consolas" w:cs="Consolas"/>
          <w:sz w:val="24"/>
          <w:szCs w:val="24"/>
        </w:rPr>
      </w:pPr>
      <w:r>
        <w:rPr>
          <w:rFonts w:ascii="Consolas" w:eastAsia="Consolas" w:hAnsi="Consolas" w:cs="Consolas"/>
          <w:sz w:val="24"/>
          <w:szCs w:val="24"/>
        </w:rPr>
        <w:t>Executive Assistant</w:t>
      </w:r>
    </w:p>
    <w:p w14:paraId="00000007" w14:textId="77777777" w:rsidR="003F340E" w:rsidRDefault="00DC3D2F">
      <w:pPr>
        <w:spacing w:line="240" w:lineRule="auto"/>
        <w:jc w:val="center"/>
        <w:rPr>
          <w:rFonts w:ascii="Consolas" w:eastAsia="Consolas" w:hAnsi="Consolas" w:cs="Consolas"/>
          <w:sz w:val="24"/>
          <w:szCs w:val="24"/>
        </w:rPr>
      </w:pPr>
      <w:r>
        <w:rPr>
          <w:rFonts w:ascii="Consolas" w:eastAsia="Consolas" w:hAnsi="Consolas" w:cs="Consolas"/>
          <w:sz w:val="24"/>
          <w:szCs w:val="24"/>
        </w:rPr>
        <w:t>Immigrant Food</w:t>
      </w:r>
    </w:p>
    <w:p w14:paraId="00000008" w14:textId="77777777" w:rsidR="003F340E" w:rsidRDefault="003F340E">
      <w:pPr>
        <w:spacing w:line="240" w:lineRule="auto"/>
        <w:rPr>
          <w:rFonts w:ascii="Consolas" w:eastAsia="Consolas" w:hAnsi="Consolas" w:cs="Consolas"/>
          <w:sz w:val="24"/>
          <w:szCs w:val="24"/>
        </w:rPr>
      </w:pPr>
    </w:p>
    <w:p w14:paraId="00000009" w14:textId="77777777" w:rsidR="003F340E" w:rsidRDefault="003F340E">
      <w:pPr>
        <w:spacing w:line="240" w:lineRule="auto"/>
        <w:rPr>
          <w:rFonts w:ascii="Consolas" w:eastAsia="Consolas" w:hAnsi="Consolas" w:cs="Consolas"/>
          <w:sz w:val="24"/>
          <w:szCs w:val="24"/>
        </w:rPr>
      </w:pPr>
    </w:p>
    <w:p w14:paraId="0000000A" w14:textId="4D0D1C0D" w:rsidR="003F340E" w:rsidRDefault="00DC3D2F" w:rsidP="00241C2D">
      <w:pPr>
        <w:spacing w:line="240" w:lineRule="auto"/>
        <w:rPr>
          <w:rFonts w:ascii="Consolas" w:eastAsia="Consolas" w:hAnsi="Consolas" w:cs="Consolas"/>
          <w:sz w:val="21"/>
          <w:szCs w:val="21"/>
          <w:highlight w:val="white"/>
        </w:rPr>
      </w:pPr>
      <w:r>
        <w:rPr>
          <w:rFonts w:ascii="Consolas" w:eastAsia="Consolas" w:hAnsi="Consolas" w:cs="Consolas"/>
          <w:sz w:val="21"/>
          <w:szCs w:val="21"/>
          <w:highlight w:val="white"/>
        </w:rPr>
        <w:t xml:space="preserve">Immigrant Food is seeking an executive assistant to support its administrative, communications, and outreach capacities with </w:t>
      </w:r>
      <w:r w:rsidR="00241C2D">
        <w:rPr>
          <w:rFonts w:ascii="Consolas" w:eastAsia="Consolas" w:hAnsi="Consolas" w:cs="Consolas"/>
          <w:sz w:val="21"/>
          <w:szCs w:val="21"/>
          <w:highlight w:val="white"/>
        </w:rPr>
        <w:t xml:space="preserve">an </w:t>
      </w:r>
      <w:r>
        <w:rPr>
          <w:rFonts w:ascii="Consolas" w:eastAsia="Consolas" w:hAnsi="Consolas" w:cs="Consolas"/>
          <w:sz w:val="21"/>
          <w:szCs w:val="21"/>
          <w:highlight w:val="white"/>
        </w:rPr>
        <w:t>opportunit</w:t>
      </w:r>
      <w:r w:rsidR="00241C2D">
        <w:rPr>
          <w:rFonts w:ascii="Consolas" w:eastAsia="Consolas" w:hAnsi="Consolas" w:cs="Consolas"/>
          <w:sz w:val="21"/>
          <w:szCs w:val="21"/>
          <w:highlight w:val="white"/>
        </w:rPr>
        <w:t>y</w:t>
      </w:r>
      <w:r>
        <w:rPr>
          <w:rFonts w:ascii="Consolas" w:eastAsia="Consolas" w:hAnsi="Consolas" w:cs="Consolas"/>
          <w:sz w:val="21"/>
          <w:szCs w:val="21"/>
          <w:highlight w:val="white"/>
        </w:rPr>
        <w:t xml:space="preserve"> for growth and management </w:t>
      </w:r>
      <w:r w:rsidR="00241C2D">
        <w:rPr>
          <w:rFonts w:ascii="Consolas" w:eastAsia="Consolas" w:hAnsi="Consolas" w:cs="Consolas"/>
          <w:sz w:val="21"/>
          <w:szCs w:val="21"/>
          <w:highlight w:val="white"/>
        </w:rPr>
        <w:t>responsibilities</w:t>
      </w:r>
      <w:r>
        <w:rPr>
          <w:rFonts w:ascii="Consolas" w:eastAsia="Consolas" w:hAnsi="Consolas" w:cs="Consolas"/>
          <w:sz w:val="21"/>
          <w:szCs w:val="21"/>
          <w:highlight w:val="white"/>
        </w:rPr>
        <w:t>. The assistant will work at a dynamic startup environment with exposure to many aspects of a new social enterprise. The ideal candidate has a passion for corporate social responsibility a</w:t>
      </w:r>
      <w:r w:rsidR="00241C2D">
        <w:rPr>
          <w:rFonts w:ascii="Consolas" w:eastAsia="Consolas" w:hAnsi="Consolas" w:cs="Consolas"/>
          <w:sz w:val="21"/>
          <w:szCs w:val="21"/>
          <w:highlight w:val="white"/>
        </w:rPr>
        <w:t xml:space="preserve">nd business, </w:t>
      </w:r>
      <w:r>
        <w:rPr>
          <w:rFonts w:ascii="Consolas" w:eastAsia="Consolas" w:hAnsi="Consolas" w:cs="Consolas"/>
          <w:sz w:val="21"/>
          <w:szCs w:val="21"/>
          <w:highlight w:val="white"/>
        </w:rPr>
        <w:t>with a talent for organization and sharp eye for detail.</w:t>
      </w:r>
      <w:r>
        <w:rPr>
          <w:rFonts w:ascii="Consolas" w:eastAsia="Consolas" w:hAnsi="Consolas" w:cs="Consolas"/>
          <w:sz w:val="21"/>
          <w:szCs w:val="21"/>
        </w:rPr>
        <w:br/>
      </w:r>
    </w:p>
    <w:p w14:paraId="0000000B" w14:textId="77777777" w:rsidR="003F340E" w:rsidRDefault="00DC3D2F">
      <w:pPr>
        <w:spacing w:line="240" w:lineRule="auto"/>
        <w:rPr>
          <w:rFonts w:ascii="Consolas" w:eastAsia="Consolas" w:hAnsi="Consolas" w:cs="Consolas"/>
          <w:b/>
          <w:sz w:val="21"/>
          <w:szCs w:val="21"/>
          <w:u w:val="single"/>
        </w:rPr>
      </w:pPr>
      <w:r>
        <w:rPr>
          <w:rFonts w:ascii="Consolas" w:eastAsia="Consolas" w:hAnsi="Consolas" w:cs="Consolas"/>
          <w:b/>
          <w:sz w:val="21"/>
          <w:szCs w:val="21"/>
          <w:u w:val="single"/>
        </w:rPr>
        <w:t>What you’ll do:</w:t>
      </w:r>
    </w:p>
    <w:p w14:paraId="0000000C" w14:textId="77777777" w:rsidR="003F340E" w:rsidRDefault="003F340E">
      <w:pPr>
        <w:spacing w:line="240" w:lineRule="auto"/>
        <w:rPr>
          <w:rFonts w:ascii="Consolas" w:eastAsia="Consolas" w:hAnsi="Consolas" w:cs="Consolas"/>
          <w:sz w:val="21"/>
          <w:szCs w:val="21"/>
        </w:rPr>
      </w:pPr>
    </w:p>
    <w:p w14:paraId="0000000D" w14:textId="4548A84D" w:rsidR="003F340E" w:rsidRDefault="00DC3D2F">
      <w:pPr>
        <w:spacing w:line="240" w:lineRule="auto"/>
        <w:rPr>
          <w:rFonts w:ascii="Consolas" w:eastAsia="Consolas" w:hAnsi="Consolas" w:cs="Consolas"/>
          <w:sz w:val="21"/>
          <w:szCs w:val="21"/>
        </w:rPr>
      </w:pPr>
      <w:r>
        <w:rPr>
          <w:rFonts w:ascii="Consolas" w:eastAsia="Consolas" w:hAnsi="Consolas" w:cs="Consolas"/>
          <w:b/>
          <w:sz w:val="21"/>
          <w:szCs w:val="21"/>
          <w:u w:val="single"/>
        </w:rPr>
        <w:t xml:space="preserve">Administrative </w:t>
      </w:r>
    </w:p>
    <w:p w14:paraId="0000000E" w14:textId="77777777" w:rsidR="003F340E" w:rsidRDefault="00DC3D2F">
      <w:pPr>
        <w:numPr>
          <w:ilvl w:val="0"/>
          <w:numId w:val="1"/>
        </w:numPr>
        <w:spacing w:line="240" w:lineRule="auto"/>
        <w:ind w:left="480"/>
        <w:rPr>
          <w:rFonts w:ascii="Consolas" w:eastAsia="Consolas" w:hAnsi="Consolas" w:cs="Consolas"/>
          <w:sz w:val="21"/>
          <w:szCs w:val="21"/>
        </w:rPr>
      </w:pPr>
      <w:r>
        <w:rPr>
          <w:rFonts w:ascii="Consolas" w:eastAsia="Consolas" w:hAnsi="Consolas" w:cs="Consolas"/>
          <w:sz w:val="21"/>
          <w:szCs w:val="21"/>
        </w:rPr>
        <w:t>Organize and coordinate calendars, tasks, and meetings of the managing team.</w:t>
      </w:r>
    </w:p>
    <w:p w14:paraId="0000000F" w14:textId="77777777" w:rsidR="003F340E" w:rsidRDefault="00DC3D2F">
      <w:pPr>
        <w:numPr>
          <w:ilvl w:val="0"/>
          <w:numId w:val="1"/>
        </w:numPr>
        <w:spacing w:line="240" w:lineRule="auto"/>
        <w:ind w:left="480"/>
        <w:rPr>
          <w:rFonts w:ascii="Consolas" w:eastAsia="Consolas" w:hAnsi="Consolas" w:cs="Consolas"/>
          <w:sz w:val="21"/>
          <w:szCs w:val="21"/>
        </w:rPr>
      </w:pPr>
      <w:r>
        <w:rPr>
          <w:rFonts w:ascii="Consolas" w:eastAsia="Consolas" w:hAnsi="Consolas" w:cs="Consolas"/>
          <w:sz w:val="21"/>
          <w:szCs w:val="21"/>
        </w:rPr>
        <w:t>Schedule and plan meetings and appointments with outside stakeholders.</w:t>
      </w:r>
    </w:p>
    <w:p w14:paraId="19803968" w14:textId="77777777" w:rsidR="00241C2D" w:rsidRDefault="00DC3D2F" w:rsidP="00241C2D">
      <w:pPr>
        <w:numPr>
          <w:ilvl w:val="0"/>
          <w:numId w:val="1"/>
        </w:numPr>
        <w:spacing w:line="240" w:lineRule="auto"/>
        <w:ind w:left="480"/>
        <w:rPr>
          <w:rFonts w:ascii="Consolas" w:eastAsia="Consolas" w:hAnsi="Consolas" w:cs="Consolas"/>
          <w:sz w:val="21"/>
          <w:szCs w:val="21"/>
        </w:rPr>
      </w:pPr>
      <w:r>
        <w:rPr>
          <w:rFonts w:ascii="Consolas" w:eastAsia="Consolas" w:hAnsi="Consolas" w:cs="Consolas"/>
          <w:sz w:val="21"/>
          <w:szCs w:val="21"/>
        </w:rPr>
        <w:t xml:space="preserve">Maintain detailed notes of meeting/appointment details and keep the managing team informed of deadlines. </w:t>
      </w:r>
    </w:p>
    <w:p w14:paraId="64209B4A" w14:textId="77777777" w:rsidR="00241C2D" w:rsidRPr="00241C2D" w:rsidRDefault="00241C2D" w:rsidP="00241C2D">
      <w:pPr>
        <w:numPr>
          <w:ilvl w:val="0"/>
          <w:numId w:val="1"/>
        </w:numPr>
        <w:spacing w:line="240" w:lineRule="auto"/>
        <w:ind w:left="480"/>
        <w:rPr>
          <w:rFonts w:ascii="Consolas" w:eastAsia="Consolas" w:hAnsi="Consolas" w:cs="Consolas"/>
          <w:sz w:val="21"/>
          <w:szCs w:val="21"/>
        </w:rPr>
      </w:pPr>
      <w:r w:rsidRPr="00241C2D">
        <w:rPr>
          <w:rFonts w:ascii="Consolas" w:hAnsi="Consolas" w:cs="Consolas"/>
          <w:sz w:val="21"/>
          <w:szCs w:val="21"/>
        </w:rPr>
        <w:t>Managing supplier applications and vendor relationships</w:t>
      </w:r>
    </w:p>
    <w:p w14:paraId="075E4CDD" w14:textId="681F8636" w:rsidR="00241C2D" w:rsidRPr="00241C2D" w:rsidRDefault="00241C2D" w:rsidP="00241C2D">
      <w:pPr>
        <w:numPr>
          <w:ilvl w:val="0"/>
          <w:numId w:val="1"/>
        </w:numPr>
        <w:spacing w:line="240" w:lineRule="auto"/>
        <w:ind w:left="480"/>
        <w:rPr>
          <w:rFonts w:ascii="Consolas" w:eastAsia="Consolas" w:hAnsi="Consolas" w:cs="Consolas"/>
          <w:sz w:val="21"/>
          <w:szCs w:val="21"/>
        </w:rPr>
      </w:pPr>
      <w:r>
        <w:rPr>
          <w:rFonts w:ascii="Consolas" w:hAnsi="Consolas" w:cs="Consolas"/>
          <w:sz w:val="21"/>
          <w:szCs w:val="21"/>
        </w:rPr>
        <w:t>Managing important</w:t>
      </w:r>
      <w:r w:rsidRPr="00241C2D">
        <w:rPr>
          <w:rFonts w:ascii="Consolas" w:hAnsi="Consolas" w:cs="Consolas"/>
          <w:sz w:val="21"/>
          <w:szCs w:val="21"/>
        </w:rPr>
        <w:t xml:space="preserve"> financial information</w:t>
      </w:r>
      <w:r>
        <w:rPr>
          <w:rFonts w:ascii="Consolas" w:hAnsi="Consolas" w:cs="Consolas"/>
          <w:sz w:val="21"/>
          <w:szCs w:val="21"/>
        </w:rPr>
        <w:t>.</w:t>
      </w:r>
    </w:p>
    <w:p w14:paraId="15B699CB" w14:textId="4E5B0F68" w:rsidR="00241C2D" w:rsidRPr="00241C2D" w:rsidRDefault="00241C2D" w:rsidP="00241C2D">
      <w:pPr>
        <w:numPr>
          <w:ilvl w:val="0"/>
          <w:numId w:val="1"/>
        </w:numPr>
        <w:spacing w:line="240" w:lineRule="auto"/>
        <w:ind w:left="480"/>
        <w:rPr>
          <w:rFonts w:ascii="Consolas" w:eastAsia="Consolas" w:hAnsi="Consolas" w:cs="Consolas"/>
          <w:sz w:val="21"/>
          <w:szCs w:val="21"/>
        </w:rPr>
      </w:pPr>
      <w:r w:rsidRPr="00241C2D">
        <w:rPr>
          <w:rFonts w:ascii="Consolas" w:hAnsi="Consolas" w:cs="Consolas"/>
          <w:sz w:val="21"/>
          <w:szCs w:val="21"/>
        </w:rPr>
        <w:t>R</w:t>
      </w:r>
      <w:r w:rsidRPr="00241C2D">
        <w:rPr>
          <w:rFonts w:ascii="Consolas" w:hAnsi="Consolas" w:cs="Consolas"/>
          <w:sz w:val="21"/>
          <w:szCs w:val="21"/>
        </w:rPr>
        <w:t xml:space="preserve">esearch key purchases of goods and services </w:t>
      </w:r>
    </w:p>
    <w:p w14:paraId="00000012" w14:textId="77777777" w:rsidR="003F340E" w:rsidRDefault="00DC3D2F">
      <w:pPr>
        <w:numPr>
          <w:ilvl w:val="0"/>
          <w:numId w:val="1"/>
        </w:numPr>
        <w:spacing w:line="240" w:lineRule="auto"/>
        <w:ind w:left="480"/>
        <w:rPr>
          <w:rFonts w:ascii="Consolas" w:eastAsia="Consolas" w:hAnsi="Consolas" w:cs="Consolas"/>
          <w:sz w:val="21"/>
          <w:szCs w:val="21"/>
        </w:rPr>
      </w:pPr>
      <w:r>
        <w:rPr>
          <w:rFonts w:ascii="Consolas" w:eastAsia="Consolas" w:hAnsi="Consolas" w:cs="Consolas"/>
          <w:sz w:val="21"/>
          <w:szCs w:val="21"/>
        </w:rPr>
        <w:t>Monitor restaurant supply inventory and schedule deliveries when necessary.</w:t>
      </w:r>
    </w:p>
    <w:p w14:paraId="00000013" w14:textId="77777777" w:rsidR="003F340E" w:rsidRDefault="00DC3D2F">
      <w:pPr>
        <w:numPr>
          <w:ilvl w:val="0"/>
          <w:numId w:val="1"/>
        </w:numPr>
        <w:spacing w:line="240" w:lineRule="auto"/>
        <w:ind w:left="480"/>
        <w:rPr>
          <w:rFonts w:ascii="Consolas" w:eastAsia="Consolas" w:hAnsi="Consolas" w:cs="Consolas"/>
          <w:sz w:val="21"/>
          <w:szCs w:val="21"/>
        </w:rPr>
      </w:pPr>
      <w:r>
        <w:rPr>
          <w:rFonts w:ascii="Consolas" w:eastAsia="Consolas" w:hAnsi="Consolas" w:cs="Consolas"/>
          <w:sz w:val="21"/>
          <w:szCs w:val="21"/>
        </w:rPr>
        <w:t>Assist with other tasks as assigned.</w:t>
      </w:r>
    </w:p>
    <w:p w14:paraId="00000014" w14:textId="77777777" w:rsidR="003F340E" w:rsidRDefault="003F340E">
      <w:pPr>
        <w:spacing w:line="240" w:lineRule="auto"/>
        <w:ind w:left="720"/>
        <w:rPr>
          <w:rFonts w:ascii="Consolas" w:eastAsia="Consolas" w:hAnsi="Consolas" w:cs="Consolas"/>
          <w:sz w:val="21"/>
          <w:szCs w:val="21"/>
        </w:rPr>
      </w:pPr>
    </w:p>
    <w:p w14:paraId="00000015" w14:textId="77777777" w:rsidR="003F340E" w:rsidRDefault="003F340E">
      <w:pPr>
        <w:spacing w:line="240" w:lineRule="auto"/>
        <w:rPr>
          <w:rFonts w:ascii="Consolas" w:eastAsia="Consolas" w:hAnsi="Consolas" w:cs="Consolas"/>
          <w:sz w:val="21"/>
          <w:szCs w:val="21"/>
        </w:rPr>
      </w:pPr>
    </w:p>
    <w:p w14:paraId="00000016" w14:textId="77777777" w:rsidR="003F340E" w:rsidRDefault="00DC3D2F">
      <w:pPr>
        <w:spacing w:line="240" w:lineRule="auto"/>
        <w:rPr>
          <w:rFonts w:ascii="Consolas" w:eastAsia="Consolas" w:hAnsi="Consolas" w:cs="Consolas"/>
          <w:sz w:val="24"/>
          <w:szCs w:val="24"/>
        </w:rPr>
      </w:pPr>
      <w:r>
        <w:rPr>
          <w:rFonts w:ascii="Consolas" w:eastAsia="Consolas" w:hAnsi="Consolas" w:cs="Consolas"/>
          <w:b/>
          <w:sz w:val="21"/>
          <w:szCs w:val="21"/>
          <w:u w:val="single"/>
        </w:rPr>
        <w:t>Communications &amp; Events</w:t>
      </w:r>
    </w:p>
    <w:p w14:paraId="00000017" w14:textId="77777777" w:rsidR="003F340E" w:rsidRDefault="00DC3D2F">
      <w:pPr>
        <w:numPr>
          <w:ilvl w:val="0"/>
          <w:numId w:val="1"/>
        </w:numPr>
        <w:spacing w:line="240" w:lineRule="auto"/>
        <w:ind w:left="480"/>
        <w:rPr>
          <w:rFonts w:ascii="Consolas" w:eastAsia="Consolas" w:hAnsi="Consolas" w:cs="Consolas"/>
          <w:sz w:val="21"/>
          <w:szCs w:val="21"/>
        </w:rPr>
      </w:pPr>
      <w:r>
        <w:rPr>
          <w:rFonts w:ascii="Consolas" w:eastAsia="Consolas" w:hAnsi="Consolas" w:cs="Consolas"/>
          <w:sz w:val="21"/>
          <w:szCs w:val="21"/>
        </w:rPr>
        <w:t xml:space="preserve">As part of a growing startup, you will have opportunities to take on management responsibilities, including but not limited to leading the organization of private and public events, caterings, board meetings, etc.  </w:t>
      </w:r>
    </w:p>
    <w:p w14:paraId="00000018" w14:textId="77777777" w:rsidR="003F340E" w:rsidRDefault="00DC3D2F">
      <w:pPr>
        <w:numPr>
          <w:ilvl w:val="0"/>
          <w:numId w:val="1"/>
        </w:numPr>
        <w:spacing w:line="240" w:lineRule="auto"/>
        <w:ind w:left="480"/>
        <w:rPr>
          <w:rFonts w:ascii="Consolas" w:eastAsia="Consolas" w:hAnsi="Consolas" w:cs="Consolas"/>
          <w:sz w:val="21"/>
          <w:szCs w:val="21"/>
        </w:rPr>
      </w:pPr>
      <w:r>
        <w:rPr>
          <w:rFonts w:ascii="Consolas" w:eastAsia="Consolas" w:hAnsi="Consolas" w:cs="Consolas"/>
          <w:sz w:val="21"/>
          <w:szCs w:val="21"/>
        </w:rPr>
        <w:t xml:space="preserve">Coordinate events with NGO partners and those renting out the restaurant. </w:t>
      </w:r>
    </w:p>
    <w:p w14:paraId="00000019" w14:textId="77777777" w:rsidR="003F340E" w:rsidRDefault="00DC3D2F">
      <w:pPr>
        <w:numPr>
          <w:ilvl w:val="0"/>
          <w:numId w:val="1"/>
        </w:numPr>
        <w:spacing w:line="240" w:lineRule="auto"/>
        <w:ind w:left="480"/>
        <w:rPr>
          <w:rFonts w:ascii="Consolas" w:eastAsia="Consolas" w:hAnsi="Consolas" w:cs="Consolas"/>
          <w:sz w:val="21"/>
          <w:szCs w:val="21"/>
        </w:rPr>
      </w:pPr>
      <w:r>
        <w:rPr>
          <w:rFonts w:ascii="Consolas" w:eastAsia="Consolas" w:hAnsi="Consolas" w:cs="Consolas"/>
          <w:sz w:val="21"/>
          <w:szCs w:val="21"/>
        </w:rPr>
        <w:t>Create documents/excel spreadsheets to streamline event data and services.</w:t>
      </w:r>
    </w:p>
    <w:p w14:paraId="0000001A" w14:textId="77777777" w:rsidR="003F340E" w:rsidRDefault="00DC3D2F">
      <w:pPr>
        <w:numPr>
          <w:ilvl w:val="0"/>
          <w:numId w:val="1"/>
        </w:numPr>
        <w:spacing w:line="240" w:lineRule="auto"/>
        <w:ind w:left="480"/>
        <w:rPr>
          <w:rFonts w:ascii="Consolas" w:eastAsia="Consolas" w:hAnsi="Consolas" w:cs="Consolas"/>
          <w:sz w:val="21"/>
          <w:szCs w:val="21"/>
        </w:rPr>
      </w:pPr>
      <w:r>
        <w:rPr>
          <w:rFonts w:ascii="Consolas" w:eastAsia="Consolas" w:hAnsi="Consolas" w:cs="Consolas"/>
          <w:sz w:val="21"/>
          <w:szCs w:val="21"/>
        </w:rPr>
        <w:t>Research background materials on key people and organizations.</w:t>
      </w:r>
    </w:p>
    <w:p w14:paraId="0000001B" w14:textId="77777777" w:rsidR="003F340E" w:rsidRDefault="00DC3D2F">
      <w:pPr>
        <w:numPr>
          <w:ilvl w:val="0"/>
          <w:numId w:val="1"/>
        </w:numPr>
        <w:spacing w:line="240" w:lineRule="auto"/>
        <w:ind w:left="480"/>
        <w:rPr>
          <w:rFonts w:ascii="Consolas" w:eastAsia="Consolas" w:hAnsi="Consolas" w:cs="Consolas"/>
          <w:sz w:val="21"/>
          <w:szCs w:val="21"/>
        </w:rPr>
      </w:pPr>
      <w:r>
        <w:rPr>
          <w:rFonts w:ascii="Consolas" w:eastAsia="Consolas" w:hAnsi="Consolas" w:cs="Consolas"/>
          <w:sz w:val="21"/>
          <w:szCs w:val="21"/>
        </w:rPr>
        <w:t>Draft briefing memos and talking points.</w:t>
      </w:r>
    </w:p>
    <w:p w14:paraId="0000001C" w14:textId="77777777" w:rsidR="003F340E" w:rsidRDefault="00DC3D2F">
      <w:pPr>
        <w:numPr>
          <w:ilvl w:val="0"/>
          <w:numId w:val="1"/>
        </w:numPr>
        <w:spacing w:line="240" w:lineRule="auto"/>
        <w:ind w:left="480"/>
        <w:rPr>
          <w:rFonts w:ascii="Consolas" w:eastAsia="Consolas" w:hAnsi="Consolas" w:cs="Consolas"/>
          <w:sz w:val="21"/>
          <w:szCs w:val="21"/>
        </w:rPr>
      </w:pPr>
      <w:r>
        <w:rPr>
          <w:rFonts w:ascii="Consolas" w:eastAsia="Consolas" w:hAnsi="Consolas" w:cs="Consolas"/>
          <w:sz w:val="21"/>
          <w:szCs w:val="21"/>
        </w:rPr>
        <w:t xml:space="preserve">Assist in work with partner NGOs, including but not limited to quarterly reports and reviews. </w:t>
      </w:r>
    </w:p>
    <w:p w14:paraId="0000001D" w14:textId="77777777" w:rsidR="003F340E" w:rsidRDefault="00DC3D2F">
      <w:pPr>
        <w:numPr>
          <w:ilvl w:val="0"/>
          <w:numId w:val="1"/>
        </w:numPr>
        <w:spacing w:line="240" w:lineRule="auto"/>
        <w:ind w:left="480"/>
        <w:rPr>
          <w:rFonts w:ascii="Consolas" w:eastAsia="Consolas" w:hAnsi="Consolas" w:cs="Consolas"/>
          <w:sz w:val="21"/>
          <w:szCs w:val="21"/>
        </w:rPr>
      </w:pPr>
      <w:r>
        <w:rPr>
          <w:rFonts w:ascii="Consolas" w:eastAsia="Consolas" w:hAnsi="Consolas" w:cs="Consolas"/>
          <w:sz w:val="21"/>
          <w:szCs w:val="21"/>
        </w:rPr>
        <w:t>Support the creation and distribution of newsletters, press releases and related materials.</w:t>
      </w:r>
    </w:p>
    <w:p w14:paraId="0000001E" w14:textId="77777777" w:rsidR="003F340E" w:rsidRDefault="003F340E">
      <w:pPr>
        <w:spacing w:line="240" w:lineRule="auto"/>
        <w:rPr>
          <w:rFonts w:ascii="Consolas" w:eastAsia="Consolas" w:hAnsi="Consolas" w:cs="Consolas"/>
          <w:sz w:val="21"/>
          <w:szCs w:val="21"/>
        </w:rPr>
      </w:pPr>
    </w:p>
    <w:p w14:paraId="0000001F" w14:textId="77777777" w:rsidR="003F340E" w:rsidRDefault="003F340E">
      <w:pPr>
        <w:spacing w:line="240" w:lineRule="auto"/>
        <w:rPr>
          <w:rFonts w:ascii="Consolas" w:eastAsia="Consolas" w:hAnsi="Consolas" w:cs="Consolas"/>
          <w:sz w:val="21"/>
          <w:szCs w:val="21"/>
          <w:highlight w:val="white"/>
        </w:rPr>
      </w:pPr>
    </w:p>
    <w:p w14:paraId="00000020" w14:textId="15F5AE71" w:rsidR="003F340E" w:rsidRDefault="00DC3D2F">
      <w:pPr>
        <w:spacing w:line="240" w:lineRule="auto"/>
        <w:rPr>
          <w:rFonts w:ascii="Consolas" w:eastAsia="Consolas" w:hAnsi="Consolas" w:cs="Consolas"/>
          <w:sz w:val="21"/>
          <w:szCs w:val="21"/>
          <w:highlight w:val="white"/>
        </w:rPr>
      </w:pPr>
      <w:r>
        <w:rPr>
          <w:rFonts w:ascii="Consolas" w:eastAsia="Consolas" w:hAnsi="Consolas" w:cs="Consolas"/>
          <w:sz w:val="21"/>
          <w:szCs w:val="21"/>
          <w:highlight w:val="white"/>
        </w:rPr>
        <w:t xml:space="preserve">The assistant will </w:t>
      </w:r>
      <w:r w:rsidR="00241C2D">
        <w:rPr>
          <w:rFonts w:ascii="Consolas" w:eastAsia="Consolas" w:hAnsi="Consolas" w:cs="Consolas"/>
          <w:sz w:val="21"/>
          <w:szCs w:val="21"/>
          <w:highlight w:val="white"/>
        </w:rPr>
        <w:t>report directly to the</w:t>
      </w:r>
      <w:r>
        <w:rPr>
          <w:rFonts w:ascii="Consolas" w:eastAsia="Consolas" w:hAnsi="Consolas" w:cs="Consolas"/>
          <w:sz w:val="21"/>
          <w:szCs w:val="21"/>
          <w:highlight w:val="white"/>
        </w:rPr>
        <w:t xml:space="preserve"> Chief Operating Officer with the above-described tasks and as opportunities arise. S/he </w:t>
      </w:r>
      <w:r w:rsidR="00241C2D">
        <w:rPr>
          <w:rFonts w:ascii="Consolas" w:eastAsia="Consolas" w:hAnsi="Consolas" w:cs="Consolas"/>
          <w:sz w:val="21"/>
          <w:szCs w:val="21"/>
          <w:highlight w:val="white"/>
        </w:rPr>
        <w:t>will</w:t>
      </w:r>
      <w:r>
        <w:rPr>
          <w:rFonts w:ascii="Consolas" w:eastAsia="Consolas" w:hAnsi="Consolas" w:cs="Consolas"/>
          <w:sz w:val="21"/>
          <w:szCs w:val="21"/>
          <w:highlight w:val="white"/>
        </w:rPr>
        <w:t xml:space="preserve"> work on diverse tasks that will expose them to the daily workings of a start-up.</w:t>
      </w:r>
    </w:p>
    <w:p w14:paraId="00000021" w14:textId="77777777" w:rsidR="003F340E" w:rsidRDefault="003F340E">
      <w:pPr>
        <w:spacing w:line="240" w:lineRule="auto"/>
        <w:rPr>
          <w:rFonts w:ascii="Consolas" w:eastAsia="Consolas" w:hAnsi="Consolas" w:cs="Consolas"/>
          <w:b/>
          <w:i/>
          <w:sz w:val="21"/>
          <w:szCs w:val="21"/>
          <w:highlight w:val="white"/>
        </w:rPr>
      </w:pPr>
    </w:p>
    <w:p w14:paraId="00000022" w14:textId="77777777" w:rsidR="003F340E" w:rsidRDefault="00DC3D2F">
      <w:pPr>
        <w:spacing w:line="240" w:lineRule="auto"/>
      </w:pPr>
      <w:r>
        <w:rPr>
          <w:rFonts w:ascii="Consolas" w:eastAsia="Consolas" w:hAnsi="Consolas" w:cs="Consolas"/>
          <w:b/>
          <w:i/>
          <w:sz w:val="21"/>
          <w:szCs w:val="21"/>
          <w:highlight w:val="white"/>
        </w:rPr>
        <w:t>Immigrant Food</w:t>
      </w:r>
      <w:r>
        <w:rPr>
          <w:rFonts w:ascii="Consolas" w:eastAsia="Consolas" w:hAnsi="Consolas" w:cs="Consolas"/>
          <w:i/>
          <w:sz w:val="21"/>
          <w:szCs w:val="21"/>
          <w:highlight w:val="white"/>
        </w:rPr>
        <w:t xml:space="preserve"> is Washington D.C.’s first cause-casual restaurant that serves delicious food inspired by immigrant gastronomies, and that is a place for advocacy, change, and community. </w:t>
      </w:r>
      <w:hyperlink r:id="rId6">
        <w:r>
          <w:rPr>
            <w:rFonts w:ascii="Consolas" w:eastAsia="Consolas" w:hAnsi="Consolas" w:cs="Consolas"/>
            <w:i/>
            <w:color w:val="0563C1"/>
            <w:sz w:val="21"/>
            <w:szCs w:val="21"/>
            <w:highlight w:val="white"/>
            <w:u w:val="single"/>
          </w:rPr>
          <w:t>https://immigrantfood.com</w:t>
        </w:r>
      </w:hyperlink>
      <w:r>
        <w:rPr>
          <w:rFonts w:ascii="Consolas" w:eastAsia="Consolas" w:hAnsi="Consolas" w:cs="Consolas"/>
          <w:i/>
          <w:sz w:val="21"/>
          <w:szCs w:val="21"/>
          <w:highlight w:val="white"/>
        </w:rPr>
        <w:t xml:space="preserve"> </w:t>
      </w:r>
    </w:p>
    <w:sectPr w:rsidR="003F34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72997"/>
    <w:multiLevelType w:val="multilevel"/>
    <w:tmpl w:val="96A4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D75A64"/>
    <w:multiLevelType w:val="multilevel"/>
    <w:tmpl w:val="FC586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40E"/>
    <w:rsid w:val="00241C2D"/>
    <w:rsid w:val="003F340E"/>
    <w:rsid w:val="00D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849D5"/>
  <w15:docId w15:val="{BA27B0FE-793B-B24B-8D86-DCA7F335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m3216349827230384059msolistparagraph">
    <w:name w:val="m_3216349827230384059msolistparagraph"/>
    <w:basedOn w:val="Normal"/>
    <w:rsid w:val="0024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migrantfood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 Ivanovic</cp:lastModifiedBy>
  <cp:revision>3</cp:revision>
  <dcterms:created xsi:type="dcterms:W3CDTF">2021-06-21T01:19:00Z</dcterms:created>
  <dcterms:modified xsi:type="dcterms:W3CDTF">2021-07-07T00:48:00Z</dcterms:modified>
</cp:coreProperties>
</file>